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176F0" w:rsidRPr="00611AD1" w:rsidTr="008A7F45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8176F0" w:rsidRPr="00611AD1" w:rsidRDefault="008176F0" w:rsidP="008A7F45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611AD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ОДЛУКА</w:t>
            </w:r>
          </w:p>
          <w:p w:rsidR="008176F0" w:rsidRPr="00611AD1" w:rsidRDefault="008176F0" w:rsidP="008A7F45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611AD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 ЈЕДИНСТВЕНОЈ ТАРИФИ ПО КОЈОЈ НАРОДНА БАНКА СРБИЈЕ НАПЛАЋУЈЕ НАКНАДУ ЗА ИЗВРШЕНЕ УСЛУГЕ</w:t>
            </w:r>
          </w:p>
          <w:p w:rsidR="008176F0" w:rsidRPr="00611AD1" w:rsidRDefault="008176F0" w:rsidP="008A7F4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611AD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</w:t>
            </w:r>
            <w:proofErr w:type="spellStart"/>
            <w:r w:rsidRPr="00611AD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Сл</w:t>
            </w:r>
            <w:proofErr w:type="spellEnd"/>
            <w:r w:rsidRPr="00611AD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. </w:t>
            </w:r>
            <w:proofErr w:type="spellStart"/>
            <w:r w:rsidRPr="00611AD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гласник</w:t>
            </w:r>
            <w:proofErr w:type="spellEnd"/>
            <w:r w:rsidRPr="00611AD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РС", </w:t>
            </w:r>
            <w:proofErr w:type="spellStart"/>
            <w:r w:rsidRPr="00611AD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бр</w:t>
            </w:r>
            <w:proofErr w:type="spellEnd"/>
            <w:r w:rsidRPr="00611AD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. 43/2011, 85/2011, 49/2012, 57/2012, 67/2012, 98/2012, 43/2013, 80/2013, 17/2014, 27/2014, 62/2014, 125/2014, 51/2015, 61/2015, 71/2015, 78/2015, 29/20</w:t>
            </w:r>
            <w:r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16, 54/2016, 76/2016, 85/2016, </w:t>
            </w:r>
            <w:r w:rsidRPr="00611AD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24/2017</w:t>
            </w:r>
            <w:r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3/2018</w:t>
            </w:r>
            <w:r w:rsidRPr="00611AD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)</w:t>
            </w:r>
          </w:p>
        </w:tc>
      </w:tr>
      <w:tr w:rsidR="008176F0" w:rsidRPr="00611AD1" w:rsidTr="008A7F45">
        <w:trPr>
          <w:trHeight w:val="450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8176F0" w:rsidRPr="00611AD1" w:rsidRDefault="008176F0" w:rsidP="008A7F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 w:rsidR="00ED3D32" w:rsidRDefault="00ED3D32" w:rsidP="00222EBB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</w:rPr>
      </w:pPr>
      <w:bookmarkStart w:id="0" w:name="str_5"/>
      <w:bookmarkEnd w:id="0"/>
    </w:p>
    <w:p w:rsidR="00611AD1" w:rsidRPr="00611AD1" w:rsidRDefault="00611AD1" w:rsidP="00611A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</w:rPr>
      </w:pPr>
      <w:r w:rsidRPr="00611AD1">
        <w:rPr>
          <w:rFonts w:ascii="Arial" w:eastAsia="Times New Roman" w:hAnsi="Arial" w:cs="Arial"/>
          <w:b/>
          <w:bCs/>
          <w:sz w:val="29"/>
          <w:szCs w:val="29"/>
        </w:rPr>
        <w:t>ТАРИФНИ БРОЈ 4: ПОСЛОВИ КОНТРОЛЕ ПОСЛОВАЊА БАНАКА И ПОСЛОВИ НАДЗОРА НАД ПОСЛОВАЊЕМ ДАВАЛАЦА ФИНАНСИЈСКОГ ЛИЗИНГА, ПЛАТНИХ ИНСТИТУЦИЈА, ИНСТИТУЦИЈА ЕЛЕКТР</w:t>
      </w:r>
      <w:bookmarkStart w:id="1" w:name="_GoBack"/>
      <w:bookmarkEnd w:id="1"/>
      <w:r w:rsidRPr="00611AD1">
        <w:rPr>
          <w:rFonts w:ascii="Arial" w:eastAsia="Times New Roman" w:hAnsi="Arial" w:cs="Arial"/>
          <w:b/>
          <w:bCs/>
          <w:sz w:val="29"/>
          <w:szCs w:val="29"/>
        </w:rPr>
        <w:t>ОНСКОГ НОВЦА И ЈАВНОГ ПОШТАНСКОГ ОПЕРАТОРА</w:t>
      </w:r>
    </w:p>
    <w:p w:rsidR="00611AD1" w:rsidRPr="00611AD1" w:rsidRDefault="00611AD1" w:rsidP="00611AD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11AD1">
        <w:rPr>
          <w:rFonts w:ascii="Arial" w:eastAsia="Times New Roman" w:hAnsi="Arial" w:cs="Arial"/>
          <w:sz w:val="26"/>
          <w:szCs w:val="26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5873"/>
        <w:gridCol w:w="1627"/>
        <w:gridCol w:w="1513"/>
      </w:tblGrid>
      <w:tr w:rsidR="00611AD1" w:rsidRPr="00611AD1" w:rsidTr="00611AD1">
        <w:trPr>
          <w:tblCellSpacing w:w="0" w:type="dxa"/>
        </w:trPr>
        <w:tc>
          <w:tcPr>
            <w:tcW w:w="0" w:type="auto"/>
            <w:gridSpan w:val="4"/>
            <w:hideMark/>
          </w:tcPr>
          <w:p w:rsidR="00611AD1" w:rsidRPr="00611AD1" w:rsidRDefault="00611AD1" w:rsidP="00611AD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2" w:name="str_6"/>
            <w:bookmarkEnd w:id="2"/>
            <w:proofErr w:type="spellStart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Накнаде</w:t>
            </w:r>
            <w:proofErr w:type="spellEnd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услуге</w:t>
            </w:r>
            <w:proofErr w:type="spellEnd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вези</w:t>
            </w:r>
            <w:proofErr w:type="spellEnd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са</w:t>
            </w:r>
            <w:proofErr w:type="spellEnd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оснивањем</w:t>
            </w:r>
            <w:proofErr w:type="spellEnd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банака</w:t>
            </w:r>
            <w:proofErr w:type="spellEnd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променама</w:t>
            </w:r>
            <w:proofErr w:type="spellEnd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услова</w:t>
            </w:r>
            <w:proofErr w:type="spellEnd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њиховог</w:t>
            </w:r>
            <w:proofErr w:type="spellEnd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пословања</w:t>
            </w:r>
            <w:proofErr w:type="spellEnd"/>
            <w:r w:rsidRPr="00611A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1AD1" w:rsidRPr="00611AD1" w:rsidTr="00611AD1">
        <w:trPr>
          <w:tblCellSpacing w:w="0" w:type="dxa"/>
        </w:trPr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11AD1">
              <w:rPr>
                <w:rFonts w:ascii="Arial" w:eastAsia="Times New Roman" w:hAnsi="Arial" w:cs="Arial"/>
              </w:rPr>
              <w:t>Решавање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захтеву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прелиминарног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одобрења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оснивање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на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захтев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оснивача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220.000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9-040001-МБР </w:t>
            </w:r>
          </w:p>
        </w:tc>
      </w:tr>
      <w:tr w:rsidR="00611AD1" w:rsidRPr="00611AD1" w:rsidTr="00611AD1">
        <w:trPr>
          <w:tblCellSpacing w:w="0" w:type="dxa"/>
        </w:trPr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11AD1">
              <w:rPr>
                <w:rFonts w:ascii="Arial" w:eastAsia="Times New Roman" w:hAnsi="Arial" w:cs="Arial"/>
              </w:rPr>
              <w:t>Решавање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захтеву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дозволе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рад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220.000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9-040002-МБР </w:t>
            </w:r>
          </w:p>
        </w:tc>
      </w:tr>
      <w:tr w:rsidR="00611AD1" w:rsidRPr="00611AD1" w:rsidTr="00611AD1">
        <w:trPr>
          <w:tblCellSpacing w:w="0" w:type="dxa"/>
        </w:trPr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11AD1">
              <w:rPr>
                <w:rFonts w:ascii="Arial" w:eastAsia="Times New Roman" w:hAnsi="Arial" w:cs="Arial"/>
              </w:rPr>
              <w:t>Издавање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решења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о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давању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сагласности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отварање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филијале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другог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организационог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облика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или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представништва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иностранству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као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отварање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представништва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стране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611AD1">
              <w:rPr>
                <w:rFonts w:ascii="Arial" w:eastAsia="Times New Roman" w:hAnsi="Arial" w:cs="Arial"/>
              </w:rPr>
              <w:t>Републици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Србији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на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захтев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правног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лица</w:t>
            </w:r>
            <w:proofErr w:type="spellEnd"/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80.000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>9-040039-МБР</w:t>
            </w:r>
          </w:p>
        </w:tc>
      </w:tr>
      <w:tr w:rsidR="00611AD1" w:rsidRPr="00611AD1" w:rsidTr="00611AD1">
        <w:trPr>
          <w:tblCellSpacing w:w="0" w:type="dxa"/>
        </w:trPr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11AD1">
              <w:rPr>
                <w:rFonts w:ascii="Arial" w:eastAsia="Times New Roman" w:hAnsi="Arial" w:cs="Arial"/>
              </w:rPr>
              <w:t>Издавање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потврда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уверења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др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. у </w:t>
            </w:r>
            <w:proofErr w:type="spellStart"/>
            <w:r w:rsidRPr="00611AD1">
              <w:rPr>
                <w:rFonts w:ascii="Arial" w:eastAsia="Times New Roman" w:hAnsi="Arial" w:cs="Arial"/>
              </w:rPr>
              <w:t>вези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с </w:t>
            </w:r>
            <w:proofErr w:type="spellStart"/>
            <w:r w:rsidRPr="00611AD1">
              <w:rPr>
                <w:rFonts w:ascii="Arial" w:eastAsia="Times New Roman" w:hAnsi="Arial" w:cs="Arial"/>
              </w:rPr>
              <w:t>радом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домаће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филијале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другог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организационог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облика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или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представништва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иностранству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као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и у </w:t>
            </w:r>
            <w:proofErr w:type="spellStart"/>
            <w:r w:rsidRPr="00611AD1">
              <w:rPr>
                <w:rFonts w:ascii="Arial" w:eastAsia="Times New Roman" w:hAnsi="Arial" w:cs="Arial"/>
              </w:rPr>
              <w:t>вези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с </w:t>
            </w:r>
            <w:proofErr w:type="spellStart"/>
            <w:r w:rsidRPr="00611AD1">
              <w:rPr>
                <w:rFonts w:ascii="Arial" w:eastAsia="Times New Roman" w:hAnsi="Arial" w:cs="Arial"/>
              </w:rPr>
              <w:t>радом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представништва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стране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611AD1">
              <w:rPr>
                <w:rFonts w:ascii="Arial" w:eastAsia="Times New Roman" w:hAnsi="Arial" w:cs="Arial"/>
              </w:rPr>
              <w:t>Републици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Србији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на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захтев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правног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или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физичког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лица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8.000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>9-040040-МБР</w:t>
            </w:r>
          </w:p>
        </w:tc>
      </w:tr>
      <w:tr w:rsidR="00611AD1" w:rsidRPr="00611AD1" w:rsidTr="00611AD1">
        <w:trPr>
          <w:tblCellSpacing w:w="0" w:type="dxa"/>
        </w:trPr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11AD1">
              <w:rPr>
                <w:rFonts w:ascii="Arial" w:eastAsia="Times New Roman" w:hAnsi="Arial" w:cs="Arial"/>
              </w:rPr>
              <w:t>Упис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филијале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пословне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јединице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или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представништва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представништва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стране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611AD1">
              <w:rPr>
                <w:rFonts w:ascii="Arial" w:eastAsia="Times New Roman" w:hAnsi="Arial" w:cs="Arial"/>
              </w:rPr>
              <w:t>Републици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Србији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611AD1">
              <w:rPr>
                <w:rFonts w:ascii="Arial" w:eastAsia="Times New Roman" w:hAnsi="Arial" w:cs="Arial"/>
              </w:rPr>
              <w:t>регистар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Народне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Србије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на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захтев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стране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80.000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>9-040004-МБР</w:t>
            </w:r>
          </w:p>
        </w:tc>
      </w:tr>
      <w:tr w:rsidR="00611AD1" w:rsidRPr="00611AD1" w:rsidTr="00611AD1">
        <w:trPr>
          <w:tblCellSpacing w:w="0" w:type="dxa"/>
        </w:trPr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11AD1">
              <w:rPr>
                <w:rFonts w:ascii="Arial" w:eastAsia="Times New Roman" w:hAnsi="Arial" w:cs="Arial"/>
              </w:rPr>
              <w:t>Решавање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захтеву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дозволе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сагласности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код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статусних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промена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стицања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учешћа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банци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80.000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9-040019-МБР </w:t>
            </w:r>
          </w:p>
        </w:tc>
      </w:tr>
      <w:tr w:rsidR="00611AD1" w:rsidRPr="00611AD1" w:rsidTr="00611AD1">
        <w:trPr>
          <w:tblCellSpacing w:w="0" w:type="dxa"/>
        </w:trPr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11AD1">
              <w:rPr>
                <w:rFonts w:ascii="Arial" w:eastAsia="Times New Roman" w:hAnsi="Arial" w:cs="Arial"/>
              </w:rPr>
              <w:t>Решавање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захтеву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сагласности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оснивање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или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стицање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подређеног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друштва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60.000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9-040020-МБР </w:t>
            </w:r>
          </w:p>
        </w:tc>
      </w:tr>
      <w:tr w:rsidR="00611AD1" w:rsidRPr="00611AD1" w:rsidTr="00611AD1">
        <w:trPr>
          <w:tblCellSpacing w:w="0" w:type="dxa"/>
        </w:trPr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lastRenderedPageBreak/>
              <w:t xml:space="preserve">8.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11AD1">
              <w:rPr>
                <w:rFonts w:ascii="Arial" w:eastAsia="Times New Roman" w:hAnsi="Arial" w:cs="Arial"/>
              </w:rPr>
              <w:t>Решавање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захтеву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сагласности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на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измене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допуне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оснивачког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акта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статута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30.000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611AD1">
              <w:rPr>
                <w:rFonts w:ascii="Arial" w:eastAsia="Times New Roman" w:hAnsi="Arial" w:cs="Arial"/>
              </w:rPr>
              <w:br/>
            </w:r>
            <w:proofErr w:type="spellStart"/>
            <w:r w:rsidRPr="00611AD1">
              <w:rPr>
                <w:rFonts w:ascii="Arial" w:eastAsia="Times New Roman" w:hAnsi="Arial" w:cs="Arial"/>
              </w:rPr>
              <w:t>по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акту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9-040021-МБР </w:t>
            </w:r>
          </w:p>
        </w:tc>
      </w:tr>
      <w:tr w:rsidR="00611AD1" w:rsidRPr="00611AD1" w:rsidTr="00611AD1">
        <w:trPr>
          <w:tblCellSpacing w:w="0" w:type="dxa"/>
        </w:trPr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11AD1">
              <w:rPr>
                <w:rFonts w:ascii="Arial" w:eastAsia="Times New Roman" w:hAnsi="Arial" w:cs="Arial"/>
              </w:rPr>
              <w:t>Решавање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захтеву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сагласности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на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именовање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члана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управног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одбора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извршног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одбора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30.000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r w:rsidRPr="00611AD1">
              <w:rPr>
                <w:rFonts w:ascii="Arial" w:eastAsia="Times New Roman" w:hAnsi="Arial" w:cs="Arial"/>
              </w:rPr>
              <w:br/>
            </w:r>
            <w:proofErr w:type="spellStart"/>
            <w:r w:rsidRPr="00611AD1">
              <w:rPr>
                <w:rFonts w:ascii="Arial" w:eastAsia="Times New Roman" w:hAnsi="Arial" w:cs="Arial"/>
              </w:rPr>
              <w:t>по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члану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9-040022-МБР </w:t>
            </w:r>
          </w:p>
        </w:tc>
      </w:tr>
      <w:tr w:rsidR="00611AD1" w:rsidRPr="00611AD1" w:rsidTr="00611AD1">
        <w:trPr>
          <w:tblCellSpacing w:w="0" w:type="dxa"/>
        </w:trPr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11AD1">
              <w:rPr>
                <w:rFonts w:ascii="Arial" w:eastAsia="Times New Roman" w:hAnsi="Arial" w:cs="Arial"/>
              </w:rPr>
              <w:t>Решавање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захтеву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претходно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одобрење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расподелу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добити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сагласности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на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одлуку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о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престанку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рада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30.000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9-040023-МБР </w:t>
            </w:r>
          </w:p>
        </w:tc>
      </w:tr>
      <w:tr w:rsidR="00611AD1" w:rsidRPr="00611AD1" w:rsidTr="00611AD1">
        <w:trPr>
          <w:tblCellSpacing w:w="0" w:type="dxa"/>
        </w:trPr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11AD1">
              <w:rPr>
                <w:rFonts w:ascii="Arial" w:eastAsia="Times New Roman" w:hAnsi="Arial" w:cs="Arial"/>
              </w:rPr>
              <w:t>Утврђивање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испуњености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услова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укључивање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добити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из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текуће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године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основни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капитал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611AD1">
              <w:rPr>
                <w:rFonts w:ascii="Arial" w:eastAsia="Times New Roman" w:hAnsi="Arial" w:cs="Arial"/>
              </w:rPr>
              <w:t>решавање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захтеву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сагласности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подобност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кредитних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рејтинга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30.000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9-040024-МБР </w:t>
            </w:r>
          </w:p>
        </w:tc>
      </w:tr>
      <w:tr w:rsidR="00611AD1" w:rsidRPr="00611AD1" w:rsidTr="00611AD1">
        <w:trPr>
          <w:tblCellSpacing w:w="0" w:type="dxa"/>
        </w:trPr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12.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11AD1">
              <w:rPr>
                <w:rFonts w:ascii="Arial" w:eastAsia="Times New Roman" w:hAnsi="Arial" w:cs="Arial"/>
              </w:rPr>
              <w:t>Решавање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захтеву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или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других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лица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осталих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сагласности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одобрења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утврђивање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испуњености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прописаних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услова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30.000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9-040003-МБР </w:t>
            </w:r>
          </w:p>
        </w:tc>
      </w:tr>
      <w:tr w:rsidR="00611AD1" w:rsidRPr="00611AD1" w:rsidTr="00611AD1">
        <w:trPr>
          <w:tblCellSpacing w:w="0" w:type="dxa"/>
        </w:trPr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13.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11AD1">
              <w:rPr>
                <w:rFonts w:ascii="Arial" w:eastAsia="Times New Roman" w:hAnsi="Arial" w:cs="Arial"/>
              </w:rPr>
              <w:t>Накнада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давање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мишљења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и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др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. у </w:t>
            </w:r>
            <w:proofErr w:type="spellStart"/>
            <w:r w:rsidRPr="00611AD1">
              <w:rPr>
                <w:rFonts w:ascii="Arial" w:eastAsia="Times New Roman" w:hAnsi="Arial" w:cs="Arial"/>
              </w:rPr>
              <w:t>вези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с </w:t>
            </w:r>
            <w:proofErr w:type="spellStart"/>
            <w:r w:rsidRPr="00611AD1">
              <w:rPr>
                <w:rFonts w:ascii="Arial" w:eastAsia="Times New Roman" w:hAnsi="Arial" w:cs="Arial"/>
              </w:rPr>
              <w:t>једним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питањем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611AD1">
              <w:rPr>
                <w:rFonts w:ascii="Arial" w:eastAsia="Times New Roman" w:hAnsi="Arial" w:cs="Arial"/>
              </w:rPr>
              <w:t>вези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с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применом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једне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одредбе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закона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подзаконског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акта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из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области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пословања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банака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11AD1">
              <w:rPr>
                <w:rFonts w:ascii="Arial" w:eastAsia="Times New Roman" w:hAnsi="Arial" w:cs="Arial"/>
              </w:rPr>
              <w:t>односно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рачуноводственог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прописа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за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11AD1">
              <w:rPr>
                <w:rFonts w:ascii="Arial" w:eastAsia="Times New Roman" w:hAnsi="Arial" w:cs="Arial"/>
              </w:rPr>
              <w:t>банке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10.000 </w:t>
            </w:r>
            <w:proofErr w:type="spellStart"/>
            <w:r w:rsidRPr="00611AD1">
              <w:rPr>
                <w:rFonts w:ascii="Arial" w:eastAsia="Times New Roman" w:hAnsi="Arial" w:cs="Arial"/>
              </w:rPr>
              <w:t>динара</w:t>
            </w:r>
            <w:proofErr w:type="spellEnd"/>
            <w:r w:rsidRPr="00611A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hideMark/>
          </w:tcPr>
          <w:p w:rsidR="00611AD1" w:rsidRPr="00611AD1" w:rsidRDefault="00611AD1" w:rsidP="00611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11AD1">
              <w:rPr>
                <w:rFonts w:ascii="Arial" w:eastAsia="Times New Roman" w:hAnsi="Arial" w:cs="Arial"/>
              </w:rPr>
              <w:t xml:space="preserve">9-040006-МБР </w:t>
            </w:r>
          </w:p>
        </w:tc>
      </w:tr>
    </w:tbl>
    <w:p w:rsidR="000A60E4" w:rsidRDefault="000A60E4" w:rsidP="000A60E4">
      <w:pPr>
        <w:pStyle w:val="Normal2"/>
      </w:pPr>
      <w:bookmarkStart w:id="3" w:name="str_7"/>
      <w:bookmarkEnd w:id="3"/>
      <w:proofErr w:type="spellStart"/>
      <w:r>
        <w:t>Све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тарифном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4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- </w:t>
      </w:r>
      <w:proofErr w:type="spellStart"/>
      <w:r>
        <w:t>Сектора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</w:t>
      </w:r>
      <w:proofErr w:type="spellStart"/>
      <w:r>
        <w:t>банака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980-702-64, с </w:t>
      </w:r>
      <w:proofErr w:type="spellStart"/>
      <w:r>
        <w:t>назначеним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тарифни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>.</w:t>
      </w:r>
    </w:p>
    <w:p w:rsidR="00C06F3A" w:rsidRDefault="00C06F3A"/>
    <w:sectPr w:rsidR="00C0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D1"/>
    <w:rsid w:val="000A60E4"/>
    <w:rsid w:val="00222EBB"/>
    <w:rsid w:val="00611AD1"/>
    <w:rsid w:val="008176F0"/>
    <w:rsid w:val="00C06F3A"/>
    <w:rsid w:val="00E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F8E68-0451-4CC3-A87A-B803356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1AD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11AD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1AD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11AD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11AD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11AD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A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1A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1A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11A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11AD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11AD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611AD1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1AD1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611AD1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611AD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611A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611AD1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611AD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611AD1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611AD1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1">
    <w:name w:val="Normal1"/>
    <w:basedOn w:val="Normal"/>
    <w:rsid w:val="00611AD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611AD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611AD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611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611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611AD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611AD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611AD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611AD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611AD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611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611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611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611AD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611AD1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611AD1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611AD1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611AD1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611AD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611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611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611A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611A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611A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611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61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61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611AD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611A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611AD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611AD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611A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611AD1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611AD1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611A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61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611A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611A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611A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61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611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611A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611AD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611AD1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611AD1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611AD1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611AD1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611AD1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611AD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611AD1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611AD1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611AD1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611AD1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611AD1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611AD1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611AD1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611AD1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611A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611AD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611AD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611AD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611AD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611AD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611AD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611AD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611AD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611AD1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611AD1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611AD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61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61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611AD1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61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611AD1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611A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611AD1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611AD1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611AD1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611AD1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611AD1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611AD1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611AD1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611AD1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611AD1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611AD1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611AD1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customStyle="1" w:styleId="Normal2">
    <w:name w:val="Normal2"/>
    <w:basedOn w:val="Normal"/>
    <w:rsid w:val="000A60E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3">
    <w:name w:val="Normal3"/>
    <w:basedOn w:val="Normal"/>
    <w:rsid w:val="00ED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4</cp:revision>
  <dcterms:created xsi:type="dcterms:W3CDTF">2017-10-23T14:31:00Z</dcterms:created>
  <dcterms:modified xsi:type="dcterms:W3CDTF">2018-02-13T14:20:00Z</dcterms:modified>
</cp:coreProperties>
</file>