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72A5D" w:rsidRPr="00872A5D" w:rsidTr="00872A5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72A5D" w:rsidRPr="00872A5D" w:rsidRDefault="00872A5D" w:rsidP="00872A5D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872A5D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УРЕДБА</w:t>
            </w:r>
          </w:p>
          <w:p w:rsidR="00872A5D" w:rsidRPr="00872A5D" w:rsidRDefault="00872A5D" w:rsidP="00872A5D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872A5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О ЦЕНАМА УСЛУГА КОЈЕ ВРШИ АГЕНЦИЈА ЗА БЕЗБЕДНОСТ САОБРАЋАЈА</w:t>
            </w:r>
          </w:p>
          <w:p w:rsidR="00872A5D" w:rsidRPr="00872A5D" w:rsidRDefault="00872A5D" w:rsidP="00872A5D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872A5D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("Сл. гласник РС", бр. 121/2012 и 39/2016)</w:t>
            </w:r>
          </w:p>
        </w:tc>
      </w:tr>
    </w:tbl>
    <w:p w:rsidR="00872A5D" w:rsidRPr="00872A5D" w:rsidRDefault="00872A5D" w:rsidP="00872A5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1"/>
      <w:bookmarkStart w:id="1" w:name="str_2"/>
      <w:bookmarkEnd w:id="0"/>
      <w:bookmarkEnd w:id="1"/>
      <w:r w:rsidRPr="00872A5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Цена услуга у поступку </w:t>
      </w:r>
      <w:proofErr w:type="spellStart"/>
      <w:r w:rsidRPr="00872A5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хомологације</w:t>
      </w:r>
      <w:proofErr w:type="spellEnd"/>
      <w:r w:rsidRPr="00872A5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типа производа </w:t>
      </w:r>
    </w:p>
    <w:p w:rsidR="00872A5D" w:rsidRPr="00872A5D" w:rsidRDefault="00872A5D" w:rsidP="00872A5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2" w:name="clan_2"/>
      <w:bookmarkEnd w:id="2"/>
      <w:r w:rsidRPr="00872A5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Члан 2 </w:t>
      </w:r>
    </w:p>
    <w:p w:rsidR="00872A5D" w:rsidRPr="00872A5D" w:rsidRDefault="00872A5D" w:rsidP="00872A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872A5D">
        <w:rPr>
          <w:rFonts w:ascii="Arial" w:eastAsia="Times New Roman" w:hAnsi="Arial" w:cs="Arial"/>
          <w:sz w:val="18"/>
          <w:szCs w:val="18"/>
          <w:lang w:val="sr-Cyrl-RS"/>
        </w:rPr>
        <w:t xml:space="preserve">Цена услуга које плаћају корисници услуга које се пружају у поступку оцене усаглашености са једнообразним техничким условима у складу са прописима о </w:t>
      </w:r>
      <w:proofErr w:type="spellStart"/>
      <w:r w:rsidRPr="00872A5D">
        <w:rPr>
          <w:rFonts w:ascii="Arial" w:eastAsia="Times New Roman" w:hAnsi="Arial" w:cs="Arial"/>
          <w:sz w:val="18"/>
          <w:szCs w:val="18"/>
          <w:lang w:val="sr-Cyrl-RS"/>
        </w:rPr>
        <w:t>хомологацији</w:t>
      </w:r>
      <w:proofErr w:type="spellEnd"/>
      <w:r w:rsidRPr="00872A5D">
        <w:rPr>
          <w:rFonts w:ascii="Arial" w:eastAsia="Times New Roman" w:hAnsi="Arial" w:cs="Arial"/>
          <w:sz w:val="18"/>
          <w:szCs w:val="18"/>
          <w:lang w:val="sr-Cyrl-RS"/>
        </w:rPr>
        <w:t xml:space="preserve"> износе: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891"/>
        <w:gridCol w:w="1214"/>
        <w:gridCol w:w="1405"/>
        <w:gridCol w:w="1679"/>
        <w:gridCol w:w="1916"/>
      </w:tblGrid>
      <w:tr w:rsidR="00872A5D" w:rsidRPr="00872A5D" w:rsidTr="00872A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УН/ЕЦЕ Прав./Сер. ам.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Скраћени назив УН/ЕЦЕ Правилника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Цена услуга у динарима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Поступак </w:t>
            </w:r>
            <w:proofErr w:type="spellStart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хомологације</w:t>
            </w:r>
            <w:proofErr w:type="spellEnd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Поступак проширења </w:t>
            </w:r>
            <w:proofErr w:type="spellStart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хомологације</w:t>
            </w:r>
            <w:proofErr w:type="spellEnd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Поступак </w:t>
            </w:r>
            <w:proofErr w:type="spellStart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админист</w:t>
            </w:r>
            <w:proofErr w:type="spellEnd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. проширења </w:t>
            </w:r>
            <w:proofErr w:type="spellStart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хомологације</w:t>
            </w:r>
            <w:proofErr w:type="spellEnd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1/02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Фарови са сијалицама Р</w:t>
            </w:r>
            <w:r w:rsidRPr="00872A5D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стаклено сочиво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  <w:bookmarkStart w:id="3" w:name="_GoBack"/>
        <w:bookmarkEnd w:id="3"/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3/02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Катадиоптери</w:t>
            </w:r>
            <w:proofErr w:type="spellEnd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Светла регистарске таблице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12.500,00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5/02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Заптивни</w:t>
            </w:r>
            <w:proofErr w:type="spellEnd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фарови (СБ)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стаклено сочиво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6/01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Показивачи правца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12.500,00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7/02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Позициона</w:t>
            </w:r>
            <w:proofErr w:type="spellEnd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, стоп и габаритна светла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12.500,00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8/05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Фарови са сијалицама Х</w:t>
            </w:r>
            <w:r w:rsidRPr="00872A5D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1</w:t>
            </w: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, Х</w:t>
            </w:r>
            <w:r w:rsidRPr="00872A5D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2</w:t>
            </w: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стаклено сочиво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9/06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Бука возила на три точка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10/03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Електромагнетна компатибилност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возила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подсклопови</w:t>
            </w:r>
            <w:proofErr w:type="spellEnd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12.500,00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11/03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Чврстоћа брава и шарки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13/11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Кочење возила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60.000,00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14/06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Прикључци сигурносних појасева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18/03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Заштита од неовлашћене употребе возила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19/03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Предња светла за маглу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стаклено сочиво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20/03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Фарови са сијалицама Х</w:t>
            </w:r>
            <w:r w:rsidRPr="00872A5D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стаклено сочиво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21/01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Унутрашња опремљеност возила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23.000,00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23/00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Светла за вожњу уназад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12.500,00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24/03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Димност</w:t>
            </w:r>
            <w:proofErr w:type="spellEnd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мотора и возила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део И или 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део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25/04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Наслон за главу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26/03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Истурење</w:t>
            </w:r>
            <w:proofErr w:type="spellEnd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спољашњих делова возила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28/00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Звучни сигнални уређаји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30/02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Пнеуматици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Распоред ножних команди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38/00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Задња светла за маглу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12.500,00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39/00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Брзиномери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41/03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Бука мотоцикала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43/00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Сигурносна стакла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24.000,00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18.000,00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48/05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Уградња светлосне опреме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49/05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Аерозагађење</w:t>
            </w:r>
            <w:proofErr w:type="spellEnd"/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(део II) возила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Сва светла осим фарова (мопеди и мотоцикли)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12.500,00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51/02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Бука возила са више од три точка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т. 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прилог 5 т. 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прилог 5 т. 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53/01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Уградња светлосне опреме - мотоцикли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54/00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Пнеуматици - привредна возила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55/01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Вучни уређаји - уградња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56/01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Фарови за мопеде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12.500,00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57/02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Фарови за мотоцикле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стаклено сочиво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58/02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Задњи заштитни уређај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59/00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Заменљиви издувни системи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т. 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27.000,00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тачка 6.4.1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27.000,00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A5D" w:rsidRPr="00872A5D" w:rsidRDefault="00872A5D" w:rsidP="00872A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тачка 6.4.2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44.000,00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33.000,00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63/01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Бука мопеда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65/00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Специјална светла за упозорење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12.500,00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68/00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Мерење максималне брзине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73/00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Бочна заштита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75/00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Пнеуматици - L категорија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78/03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Кочење - L категорија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23.000,00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84/00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Потрошња горива возила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85/00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Мерење нето снаге мотора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23.000,00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110/00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Возила на КПГ (део II)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  <w:tr w:rsidR="00872A5D" w:rsidRPr="00872A5D" w:rsidTr="00872A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112/00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Фарови са сијалицама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стаклено сочиво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2A5D" w:rsidRPr="00872A5D" w:rsidRDefault="00872A5D" w:rsidP="00872A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872A5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15.000,00 </w:t>
            </w:r>
          </w:p>
        </w:tc>
      </w:tr>
    </w:tbl>
    <w:p w:rsidR="00872A5D" w:rsidRPr="00872A5D" w:rsidRDefault="00872A5D" w:rsidP="00872A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872A5D">
        <w:rPr>
          <w:rFonts w:ascii="Arial" w:eastAsia="Times New Roman" w:hAnsi="Arial" w:cs="Arial"/>
          <w:sz w:val="18"/>
          <w:szCs w:val="18"/>
          <w:lang w:val="sr-Cyrl-RS"/>
        </w:rPr>
        <w:t xml:space="preserve">Цена услуга које се наплаћују у поступку проширења </w:t>
      </w:r>
      <w:proofErr w:type="spellStart"/>
      <w:r w:rsidRPr="00872A5D">
        <w:rPr>
          <w:rFonts w:ascii="Arial" w:eastAsia="Times New Roman" w:hAnsi="Arial" w:cs="Arial"/>
          <w:sz w:val="18"/>
          <w:szCs w:val="18"/>
          <w:lang w:val="sr-Cyrl-RS"/>
        </w:rPr>
        <w:t>хомологације</w:t>
      </w:r>
      <w:proofErr w:type="spellEnd"/>
      <w:r w:rsidRPr="00872A5D">
        <w:rPr>
          <w:rFonts w:ascii="Arial" w:eastAsia="Times New Roman" w:hAnsi="Arial" w:cs="Arial"/>
          <w:sz w:val="18"/>
          <w:szCs w:val="18"/>
          <w:lang w:val="sr-Cyrl-RS"/>
        </w:rPr>
        <w:t xml:space="preserve"> утврђене у ставу 1. овог члана важе и за услуге које се пружају у поступку контроле саобразности </w:t>
      </w:r>
      <w:proofErr w:type="spellStart"/>
      <w:r w:rsidRPr="00872A5D">
        <w:rPr>
          <w:rFonts w:ascii="Arial" w:eastAsia="Times New Roman" w:hAnsi="Arial" w:cs="Arial"/>
          <w:sz w:val="18"/>
          <w:szCs w:val="18"/>
          <w:lang w:val="sr-Cyrl-RS"/>
        </w:rPr>
        <w:t>хомологованог</w:t>
      </w:r>
      <w:proofErr w:type="spellEnd"/>
      <w:r w:rsidRPr="00872A5D">
        <w:rPr>
          <w:rFonts w:ascii="Arial" w:eastAsia="Times New Roman" w:hAnsi="Arial" w:cs="Arial"/>
          <w:sz w:val="18"/>
          <w:szCs w:val="18"/>
          <w:lang w:val="sr-Cyrl-RS"/>
        </w:rPr>
        <w:t xml:space="preserve"> типа производа. </w:t>
      </w:r>
    </w:p>
    <w:sectPr w:rsidR="00872A5D" w:rsidRPr="0087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5D"/>
    <w:rsid w:val="00872A5D"/>
    <w:rsid w:val="00D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7E606-F29B-43AC-9FFD-FEC0567A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72A5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2A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872A5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872A5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872A5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872A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872A5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indeks1">
    <w:name w:val="indeks1"/>
    <w:basedOn w:val="DefaultParagraphFont"/>
    <w:rsid w:val="00872A5D"/>
    <w:rPr>
      <w:sz w:val="15"/>
      <w:szCs w:val="15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2017-10-20T09:04:00Z</dcterms:created>
  <dcterms:modified xsi:type="dcterms:W3CDTF">2017-10-20T09:07:00Z</dcterms:modified>
</cp:coreProperties>
</file>